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70A" w:rsidRPr="0024670A" w:rsidRDefault="00961C45" w:rsidP="00FB059C">
      <w:pPr>
        <w:pStyle w:val="Texti"/>
        <w:jc w:val="right"/>
      </w:pPr>
      <w:r>
        <w:t>11</w:t>
      </w:r>
      <w:r w:rsidR="0024670A" w:rsidRPr="0024670A">
        <w:t>.0</w:t>
      </w:r>
      <w:r w:rsidR="00FB059C">
        <w:t>4</w:t>
      </w:r>
      <w:r w:rsidR="0024670A" w:rsidRPr="0024670A">
        <w:t>.201</w:t>
      </w:r>
      <w:r>
        <w:t>3</w:t>
      </w:r>
    </w:p>
    <w:p w:rsidR="0024670A" w:rsidRDefault="0024670A" w:rsidP="00FB059C">
      <w:pPr>
        <w:pStyle w:val="Texti"/>
      </w:pPr>
    </w:p>
    <w:p w:rsidR="0024670A" w:rsidRDefault="0024670A" w:rsidP="00FB059C">
      <w:pPr>
        <w:pStyle w:val="Texti"/>
      </w:pPr>
    </w:p>
    <w:p w:rsidR="0024670A" w:rsidRPr="00FB059C" w:rsidRDefault="00FB059C" w:rsidP="00FB059C">
      <w:pPr>
        <w:pStyle w:val="Texti"/>
        <w:jc w:val="center"/>
        <w:rPr>
          <w:b/>
          <w:sz w:val="30"/>
          <w:szCs w:val="30"/>
        </w:rPr>
      </w:pPr>
      <w:r w:rsidRPr="00FB059C">
        <w:rPr>
          <w:b/>
          <w:sz w:val="30"/>
          <w:szCs w:val="30"/>
        </w:rPr>
        <w:t>Aðalfundur Vorsteh deildar</w:t>
      </w:r>
    </w:p>
    <w:p w:rsidR="0024670A" w:rsidRDefault="0024670A" w:rsidP="00FB059C">
      <w:pPr>
        <w:pStyle w:val="Texti"/>
      </w:pPr>
      <w:r>
        <w:t xml:space="preserve">Fundur haldinn </w:t>
      </w:r>
      <w:r w:rsidR="00961C45">
        <w:t>í Sólheimakoti</w:t>
      </w:r>
      <w:r w:rsidR="00FB059C">
        <w:t>, kl. 20.00</w:t>
      </w:r>
    </w:p>
    <w:p w:rsidR="00FB059C" w:rsidRDefault="00FB059C" w:rsidP="00FB059C">
      <w:pPr>
        <w:pStyle w:val="Texti"/>
      </w:pPr>
    </w:p>
    <w:p w:rsidR="00FB059C" w:rsidRDefault="00FB059C" w:rsidP="00FB059C">
      <w:pPr>
        <w:pStyle w:val="Texti"/>
        <w:numPr>
          <w:ilvl w:val="0"/>
          <w:numId w:val="3"/>
        </w:numPr>
      </w:pPr>
      <w:r>
        <w:t>Formaður setti fundinn</w:t>
      </w:r>
    </w:p>
    <w:p w:rsidR="00FB059C" w:rsidRDefault="00FB059C" w:rsidP="00FB059C">
      <w:pPr>
        <w:pStyle w:val="Texti"/>
        <w:ind w:left="720"/>
      </w:pPr>
      <w:r>
        <w:t xml:space="preserve">Kostning fundarstjóra, </w:t>
      </w:r>
      <w:r w:rsidR="00961C45">
        <w:t>Guðjón Arinbjönrsson</w:t>
      </w:r>
      <w:r>
        <w:t xml:space="preserve"> og ritara, Kristjón Jónsson. Fundarstjóri spurði um boðun fundar og hvort einhver gerði athugasemd um lögmæti hans.</w:t>
      </w:r>
    </w:p>
    <w:p w:rsidR="009A1157" w:rsidRDefault="009A1157" w:rsidP="00FB059C">
      <w:pPr>
        <w:pStyle w:val="Texti"/>
        <w:ind w:left="720"/>
      </w:pPr>
    </w:p>
    <w:p w:rsidR="00FB059C" w:rsidRDefault="00FB059C" w:rsidP="00FB059C">
      <w:pPr>
        <w:pStyle w:val="Texti"/>
        <w:numPr>
          <w:ilvl w:val="0"/>
          <w:numId w:val="3"/>
        </w:numPr>
      </w:pPr>
      <w:r>
        <w:t>Skýrsla formanns. Farið var yfir síðasta starfsár og hvað væri framundan á því næsta. Skýrslan var því næst borin undir kostningu og samþykkt</w:t>
      </w:r>
      <w:r w:rsidR="00961C45">
        <w:t xml:space="preserve"> án athugasemda</w:t>
      </w:r>
      <w:r>
        <w:t>.</w:t>
      </w:r>
    </w:p>
    <w:p w:rsidR="00961C45" w:rsidRDefault="00961C45" w:rsidP="00961C45">
      <w:pPr>
        <w:pStyle w:val="Texti"/>
        <w:ind w:left="720"/>
      </w:pPr>
    </w:p>
    <w:p w:rsidR="00961C45" w:rsidRDefault="00961C45" w:rsidP="00FB059C">
      <w:pPr>
        <w:pStyle w:val="Texti"/>
        <w:numPr>
          <w:ilvl w:val="0"/>
          <w:numId w:val="3"/>
        </w:numPr>
      </w:pPr>
      <w:r>
        <w:t>Kostning stjórnar. Úr stjórn gengu Gunnar Róbertsson, Lárus Eggertsson og Kristjón Jónsson. Pétur Alan Guðmundsson hafði sagt af sér á yfirstandandi tímabili. Til tveggja ára voru endurkjörnir Gunnar Róbertsson, Lárus Eggertsson og Kristjón Jónsson. Til eins árs var kjörinn Vigfús Vigfússon. Engin mótframboð voru.</w:t>
      </w:r>
    </w:p>
    <w:p w:rsidR="009A1157" w:rsidRDefault="009A1157" w:rsidP="009A1157">
      <w:pPr>
        <w:pStyle w:val="Texti"/>
        <w:ind w:left="720"/>
      </w:pPr>
    </w:p>
    <w:p w:rsidR="00FB059C" w:rsidRDefault="00FB059C" w:rsidP="00FB059C">
      <w:pPr>
        <w:pStyle w:val="Texti"/>
        <w:numPr>
          <w:ilvl w:val="0"/>
          <w:numId w:val="3"/>
        </w:numPr>
      </w:pPr>
      <w:r>
        <w:t>Veitt verðlaun fyrir stigahæsta hund ársins.</w:t>
      </w:r>
    </w:p>
    <w:p w:rsidR="00FB059C" w:rsidRDefault="00FB059C" w:rsidP="00FB059C">
      <w:pPr>
        <w:pStyle w:val="Texti"/>
        <w:ind w:left="720"/>
      </w:pPr>
      <w:r>
        <w:t xml:space="preserve">Stigahæsti hundur </w:t>
      </w:r>
      <w:r w:rsidR="00961C45">
        <w:t>var Zetu Jökla, eigandi Pétur Alan Guðmundsson</w:t>
      </w:r>
      <w:r>
        <w:t>.</w:t>
      </w:r>
    </w:p>
    <w:p w:rsidR="00FB059C" w:rsidRDefault="00FB059C" w:rsidP="00FB059C">
      <w:pPr>
        <w:pStyle w:val="Texti"/>
        <w:ind w:left="720"/>
      </w:pPr>
      <w:r>
        <w:t xml:space="preserve">Stigahæsti unghundur </w:t>
      </w:r>
      <w:r w:rsidR="00961C45">
        <w:t>Kópavogs Ari, eigandi Guðjón Snær Steindórsson</w:t>
      </w:r>
      <w:r>
        <w:t>.</w:t>
      </w:r>
    </w:p>
    <w:p w:rsidR="009A1157" w:rsidRDefault="009A1157" w:rsidP="00FB059C">
      <w:pPr>
        <w:pStyle w:val="Texti"/>
        <w:ind w:left="720"/>
      </w:pPr>
    </w:p>
    <w:p w:rsidR="00FB059C" w:rsidRDefault="00FB059C" w:rsidP="00FB059C">
      <w:pPr>
        <w:pStyle w:val="Texti"/>
        <w:ind w:left="720"/>
      </w:pPr>
      <w:r>
        <w:t>Kaffihlé</w:t>
      </w:r>
    </w:p>
    <w:p w:rsidR="009A1157" w:rsidRDefault="009A1157" w:rsidP="00FB059C">
      <w:pPr>
        <w:pStyle w:val="Texti"/>
        <w:ind w:left="720"/>
      </w:pPr>
    </w:p>
    <w:p w:rsidR="00FB059C" w:rsidRDefault="00FB059C" w:rsidP="00FB059C">
      <w:pPr>
        <w:pStyle w:val="Texti"/>
        <w:numPr>
          <w:ilvl w:val="0"/>
          <w:numId w:val="3"/>
        </w:numPr>
      </w:pPr>
      <w:r>
        <w:t>Önnur mál:</w:t>
      </w:r>
    </w:p>
    <w:p w:rsidR="009A1157" w:rsidRDefault="00961C45" w:rsidP="00FB059C">
      <w:pPr>
        <w:pStyle w:val="Texti"/>
        <w:ind w:left="720"/>
      </w:pPr>
      <w:r>
        <w:t>Kjartan Antonsson lýsti ánægju með kjör Vigfúsar. Spurði um breytingar á veiðiprófsreglum. Hvort komið væri inn meistarastig og vara meistarastig í keppnisflokk. Hvort skrifleg útsk</w:t>
      </w:r>
      <w:r w:rsidR="00D67945">
        <w:t>ý</w:t>
      </w:r>
      <w:r>
        <w:t>ring væri hvað hundur þyrfti að uppfylla til að hljóta meistarastig.</w:t>
      </w:r>
    </w:p>
    <w:p w:rsidR="00961C45" w:rsidRDefault="009B1D4D" w:rsidP="00FB059C">
      <w:pPr>
        <w:pStyle w:val="Texti"/>
        <w:ind w:left="720"/>
      </w:pPr>
      <w:r>
        <w:t>Svar stjórnar, ekki búið að samþykkja veiðiprófsreglurnar en drög liggja fyrir og þar er gert ráð fyrir meistarastigi og varameistarastigi með útskýringum.</w:t>
      </w:r>
    </w:p>
    <w:p w:rsidR="009B1D4D" w:rsidRDefault="009B1D4D" w:rsidP="00FB059C">
      <w:pPr>
        <w:pStyle w:val="Texti"/>
        <w:ind w:left="720"/>
      </w:pPr>
    </w:p>
    <w:p w:rsidR="009B1D4D" w:rsidRDefault="009B1D4D" w:rsidP="00FB059C">
      <w:pPr>
        <w:pStyle w:val="Texti"/>
        <w:ind w:left="720"/>
      </w:pPr>
      <w:r>
        <w:t>Jón Garðar telur að ljúka þurfi vinnunni við veiðiprófsreglurnar og taka þær í gildi. Ekki gangi að kasta þeim endalaust á milli. Svo megi þróa þær áfram þegar reynsla væri komin á þær.</w:t>
      </w:r>
    </w:p>
    <w:p w:rsidR="009B1D4D" w:rsidRDefault="009B1D4D" w:rsidP="00FB059C">
      <w:pPr>
        <w:pStyle w:val="Texti"/>
        <w:ind w:left="720"/>
      </w:pPr>
    </w:p>
    <w:p w:rsidR="009B1D4D" w:rsidRDefault="009B1D4D" w:rsidP="00FB059C">
      <w:pPr>
        <w:pStyle w:val="Texti"/>
        <w:ind w:left="720"/>
      </w:pPr>
      <w:r>
        <w:t xml:space="preserve">Kjartan A. </w:t>
      </w:r>
      <w:r w:rsidR="006427A4">
        <w:t xml:space="preserve">gerði athugasemd um að einungis meðlimir stjórnar væru </w:t>
      </w:r>
      <w:r>
        <w:t>tilgreind</w:t>
      </w:r>
      <w:r w:rsidR="006427A4">
        <w:t>i</w:t>
      </w:r>
      <w:r>
        <w:t xml:space="preserve">r sem aðili sem bent væri á til að kynna vorsteh hundinn á heimasíðu deildarinnar. </w:t>
      </w:r>
      <w:r w:rsidR="006427A4">
        <w:t xml:space="preserve">Alfreð M benti á að það vantaði að bent væri á aðila sem gætu kynnt tegundina úti á landi. </w:t>
      </w:r>
      <w:r>
        <w:t xml:space="preserve">Stjórn mun skoða hvort og hverjir verða tilgreindir á heimasíðu sem kynningaraðilar. </w:t>
      </w:r>
    </w:p>
    <w:p w:rsidR="009B1D4D" w:rsidRDefault="009B1D4D" w:rsidP="00FB059C">
      <w:pPr>
        <w:pStyle w:val="Texti"/>
        <w:ind w:left="720"/>
      </w:pPr>
    </w:p>
    <w:p w:rsidR="009B1D4D" w:rsidRDefault="009B1D4D" w:rsidP="00FB059C">
      <w:pPr>
        <w:pStyle w:val="Texti"/>
        <w:ind w:left="720"/>
      </w:pPr>
      <w:r>
        <w:t>Alfreð Mortens spurði hvort sami aðili gæti verið  i stjórn fleiri deilda þ.e. sem dæmi í vorsteh deild, fuglahundadeild osfrv. Svar stjórnar er já.</w:t>
      </w:r>
    </w:p>
    <w:p w:rsidR="009B1D4D" w:rsidRDefault="009B1D4D" w:rsidP="00FB059C">
      <w:pPr>
        <w:pStyle w:val="Texti"/>
        <w:ind w:left="720"/>
      </w:pPr>
    </w:p>
    <w:p w:rsidR="009B1D4D" w:rsidRDefault="009B1D4D" w:rsidP="00FB059C">
      <w:pPr>
        <w:pStyle w:val="Texti"/>
        <w:ind w:left="720"/>
      </w:pPr>
      <w:r>
        <w:t>Kjartan A. Spurði hvort lækka mætti pörunaraldur tíka úr tveggjaára í eins og hálfs m.t.t að tík væri að lóða í annað sinn.</w:t>
      </w:r>
    </w:p>
    <w:p w:rsidR="009B1D4D" w:rsidRDefault="009B1D4D" w:rsidP="00FB059C">
      <w:pPr>
        <w:pStyle w:val="Texti"/>
        <w:ind w:left="720"/>
      </w:pPr>
      <w:r>
        <w:t>Svafar Ragnarsson taldi að stjórn ætti ekki að sækja um fyrir hönd félagsmanna um undanþágur það gæti gefið slæmt fordæmi. Dýrin þroskist misjafnlega og eitt geti ekki gengið yfir alla.</w:t>
      </w:r>
    </w:p>
    <w:p w:rsidR="009B1D4D" w:rsidRDefault="009B1D4D" w:rsidP="00FB059C">
      <w:pPr>
        <w:pStyle w:val="Texti"/>
        <w:ind w:left="720"/>
      </w:pPr>
      <w:r>
        <w:t xml:space="preserve">Jón Garðar tók undir með Svafari. Minni hundar þroskist fyrr en stærri. </w:t>
      </w:r>
    </w:p>
    <w:p w:rsidR="009B1D4D" w:rsidRDefault="005323AF" w:rsidP="00FB059C">
      <w:pPr>
        <w:pStyle w:val="Texti"/>
        <w:ind w:left="720"/>
      </w:pPr>
      <w:r>
        <w:t xml:space="preserve">Stjórn mun skoða hvernig þessu er háttað í öðrum deildum. </w:t>
      </w:r>
      <w:r w:rsidR="009B1D4D">
        <w:t>Leitað verði umsagnar hjá dýralæknum.</w:t>
      </w:r>
    </w:p>
    <w:p w:rsidR="009B1D4D" w:rsidRDefault="009B1D4D" w:rsidP="00FB059C">
      <w:pPr>
        <w:pStyle w:val="Texti"/>
        <w:ind w:left="720"/>
      </w:pPr>
    </w:p>
    <w:p w:rsidR="009B1D4D" w:rsidRDefault="009B1D4D" w:rsidP="00FB059C">
      <w:pPr>
        <w:pStyle w:val="Texti"/>
        <w:ind w:left="720"/>
      </w:pPr>
      <w:r>
        <w:t>Jón Garðar vildi þakka fráfarandi stjórn vel unnin störf og vinnu við síðasta veiðipróf sem og öllum þeim sem hönd lögðu á plóg.</w:t>
      </w:r>
    </w:p>
    <w:p w:rsidR="005323AF" w:rsidRDefault="005323AF" w:rsidP="00FB059C">
      <w:pPr>
        <w:pStyle w:val="Texti"/>
        <w:ind w:left="720"/>
      </w:pPr>
    </w:p>
    <w:p w:rsidR="009B1D4D" w:rsidRDefault="009B1D4D" w:rsidP="00FB059C">
      <w:pPr>
        <w:pStyle w:val="Texti"/>
        <w:ind w:left="720"/>
      </w:pPr>
      <w:r>
        <w:t>Gunnar Róbertsson spurði fundarmenn hvort það væri eitthvað sem þeir vildu sjá á næsta starfsári. T.d. væri hugur í stjórn að flytja inn fyrirlesara en á síðasta starfsári féll það niður þar sem ekki fékkst svar frá styrktaraðila í tíma. Fundarmenn veltu fyrir sér hvort hægt væri að vera í samstarfi við fleiri deildir.</w:t>
      </w:r>
    </w:p>
    <w:p w:rsidR="004E0655" w:rsidRDefault="004E0655" w:rsidP="00FB059C">
      <w:pPr>
        <w:pStyle w:val="Texti"/>
        <w:ind w:left="720"/>
      </w:pPr>
    </w:p>
    <w:p w:rsidR="005323AF" w:rsidRDefault="005323AF" w:rsidP="00FB059C">
      <w:pPr>
        <w:pStyle w:val="Texti"/>
        <w:ind w:left="720"/>
      </w:pPr>
      <w:r>
        <w:t>Kjartan A. vakti máls á að það vantaði fréttir af því sem stjórnin væri að gera. T.d að fá fundargerðir á netið. Stjórnin hefur sent frá sér allar fundargerðir og eiga þær að vera aðgengilegar á netinu.  Það var gert nýlega.  Reynt verði að uppfæra fundargerðirnar oftar svo félagsmenn eigi auðveldara að fylgjast með því starfi sem er í gangi og hvað sé efst á baugi.</w:t>
      </w:r>
    </w:p>
    <w:p w:rsidR="005323AF" w:rsidRDefault="005323AF" w:rsidP="00FB059C">
      <w:pPr>
        <w:pStyle w:val="Texti"/>
        <w:ind w:left="720"/>
      </w:pPr>
    </w:p>
    <w:p w:rsidR="005323AF" w:rsidRDefault="005323AF" w:rsidP="00FB059C">
      <w:pPr>
        <w:pStyle w:val="Texti"/>
        <w:ind w:left="720"/>
      </w:pPr>
      <w:r>
        <w:t>Sigríður kom með tillögu um að staðið yrði að veiðinámskeiðum fyrir unghunda. Jón Garðar lagði til að skoðað yrði með að gefa út rit sbr. „til hamingju með nýja hvopinn“ eins og</w:t>
      </w:r>
      <w:r w:rsidR="00D67945">
        <w:t xml:space="preserve"> retriver deidin er með þannig </w:t>
      </w:r>
      <w:r>
        <w:t>a</w:t>
      </w:r>
      <w:r w:rsidR="00D67945">
        <w:t>ð</w:t>
      </w:r>
      <w:r>
        <w:t xml:space="preserve"> nýjir</w:t>
      </w:r>
      <w:r w:rsidR="00D67945">
        <w:t xml:space="preserve"> hvolpaeigendur fái sendingu f</w:t>
      </w:r>
      <w:r>
        <w:t>r</w:t>
      </w:r>
      <w:r w:rsidR="00D67945">
        <w:t>á</w:t>
      </w:r>
      <w:r>
        <w:t xml:space="preserve"> deildinni t.d. bók. Þetta væri til að vekja jákvæða athygli á deildinni og fá nýja meðlimi í deildina.</w:t>
      </w:r>
    </w:p>
    <w:p w:rsidR="005323AF" w:rsidRDefault="005323AF" w:rsidP="00FB059C">
      <w:pPr>
        <w:pStyle w:val="Texti"/>
        <w:ind w:left="720"/>
      </w:pPr>
    </w:p>
    <w:p w:rsidR="004E0655" w:rsidRDefault="004E0655" w:rsidP="00FB059C">
      <w:pPr>
        <w:pStyle w:val="Texti"/>
        <w:ind w:left="720"/>
      </w:pPr>
      <w:r>
        <w:t>Göngur eru að fara af stað aftur og verða tvisvar í viku. Reynt verði að hafa menn með reynslu er miðlað geti af sinni þekkingu og veit smá umsögn um frammistöðu hundanna.</w:t>
      </w:r>
    </w:p>
    <w:p w:rsidR="004E0655" w:rsidRDefault="004E0655" w:rsidP="00FB059C">
      <w:pPr>
        <w:pStyle w:val="Texti"/>
        <w:ind w:left="720"/>
      </w:pPr>
    </w:p>
    <w:p w:rsidR="004E0655" w:rsidRDefault="004E0655" w:rsidP="00FB059C">
      <w:pPr>
        <w:pStyle w:val="Texti"/>
        <w:ind w:left="720"/>
      </w:pPr>
      <w:r>
        <w:t>Farið verði í að umhverfisvenja hunda í kringum sauðfé.</w:t>
      </w:r>
    </w:p>
    <w:p w:rsidR="004E0655" w:rsidRDefault="004E0655" w:rsidP="00FB059C">
      <w:pPr>
        <w:pStyle w:val="Texti"/>
        <w:ind w:left="720"/>
      </w:pPr>
    </w:p>
    <w:p w:rsidR="004E0655" w:rsidRDefault="004E0655" w:rsidP="00FB059C">
      <w:pPr>
        <w:pStyle w:val="Texti"/>
        <w:ind w:left="720"/>
      </w:pPr>
      <w:r>
        <w:t xml:space="preserve">Menn voru hvattir til að koma með hugmyndir sem hægt væri að hrinda í framkvæmd deildinni tl heilla. </w:t>
      </w:r>
    </w:p>
    <w:p w:rsidR="004E0655" w:rsidRDefault="004E0655" w:rsidP="00FB059C">
      <w:pPr>
        <w:pStyle w:val="Texti"/>
        <w:ind w:left="720"/>
      </w:pPr>
    </w:p>
    <w:p w:rsidR="00B02C56" w:rsidRDefault="00B02C56" w:rsidP="00FB059C">
      <w:pPr>
        <w:pStyle w:val="Texti"/>
        <w:ind w:left="720"/>
      </w:pPr>
      <w:r>
        <w:t xml:space="preserve">Fundarstjóri, </w:t>
      </w:r>
      <w:r w:rsidR="004E0655">
        <w:t>þakkaði mætinguna og sleit fundi.</w:t>
      </w:r>
    </w:p>
    <w:p w:rsidR="009A1157" w:rsidRDefault="009A1157" w:rsidP="00FB059C">
      <w:pPr>
        <w:pStyle w:val="Texti"/>
        <w:ind w:left="720"/>
      </w:pPr>
    </w:p>
    <w:p w:rsidR="00B02C56" w:rsidRDefault="00B02C56" w:rsidP="00FB059C">
      <w:pPr>
        <w:pStyle w:val="Texti"/>
        <w:ind w:left="720"/>
      </w:pPr>
      <w:r>
        <w:t>Fundi slitið 2</w:t>
      </w:r>
      <w:r w:rsidR="004E0655">
        <w:t>1</w:t>
      </w:r>
      <w:r>
        <w:t>.</w:t>
      </w:r>
      <w:r w:rsidR="004E0655">
        <w:t>4</w:t>
      </w:r>
      <w:r>
        <w:t xml:space="preserve">0 </w:t>
      </w:r>
    </w:p>
    <w:p w:rsidR="00A04DEE" w:rsidRDefault="00A04DEE" w:rsidP="00FB059C">
      <w:pPr>
        <w:pStyle w:val="Texti"/>
        <w:ind w:left="720"/>
      </w:pPr>
    </w:p>
    <w:p w:rsidR="00FB059C" w:rsidRDefault="00FB059C" w:rsidP="00FB059C">
      <w:pPr>
        <w:pStyle w:val="Texti"/>
        <w:ind w:left="720"/>
      </w:pPr>
    </w:p>
    <w:p w:rsidR="00FB059C" w:rsidRDefault="006C47E9" w:rsidP="00FB059C">
      <w:pPr>
        <w:pStyle w:val="Texti"/>
        <w:ind w:left="720"/>
      </w:pPr>
      <w:r>
        <w:t>Mættir á fundinn:</w:t>
      </w:r>
    </w:p>
    <w:p w:rsidR="006C47E9" w:rsidRDefault="006C47E9" w:rsidP="00FB059C">
      <w:pPr>
        <w:pStyle w:val="Texti"/>
        <w:ind w:left="720"/>
      </w:pPr>
      <w:r>
        <w:t>Eydís Gréta Guðbrandsdóttir</w:t>
      </w:r>
    </w:p>
    <w:p w:rsidR="006C47E9" w:rsidRDefault="006C47E9" w:rsidP="00FB059C">
      <w:pPr>
        <w:pStyle w:val="Texti"/>
        <w:ind w:left="720"/>
      </w:pPr>
      <w:r>
        <w:t>Kjartan Antonsson</w:t>
      </w:r>
    </w:p>
    <w:p w:rsidR="006C47E9" w:rsidRDefault="006C47E9" w:rsidP="00FB059C">
      <w:pPr>
        <w:pStyle w:val="Texti"/>
        <w:ind w:left="720"/>
      </w:pPr>
      <w:r>
        <w:t>Jón Garðar Þórarinsson</w:t>
      </w:r>
    </w:p>
    <w:p w:rsidR="006C47E9" w:rsidRDefault="006C47E9" w:rsidP="00FB059C">
      <w:pPr>
        <w:pStyle w:val="Texti"/>
        <w:ind w:left="720"/>
      </w:pPr>
      <w:r>
        <w:t>Jón Hákon Bjarnason</w:t>
      </w:r>
    </w:p>
    <w:p w:rsidR="006C47E9" w:rsidRDefault="006C47E9" w:rsidP="00FB059C">
      <w:pPr>
        <w:pStyle w:val="Texti"/>
        <w:ind w:left="720"/>
      </w:pPr>
      <w:r>
        <w:t>Sigríður Aðalsteinsdóttir</w:t>
      </w:r>
    </w:p>
    <w:p w:rsidR="006C47E9" w:rsidRDefault="006C47E9" w:rsidP="00FB059C">
      <w:pPr>
        <w:pStyle w:val="Texti"/>
        <w:ind w:left="720"/>
      </w:pPr>
      <w:r>
        <w:t>Vigfús Vigfússon</w:t>
      </w:r>
    </w:p>
    <w:p w:rsidR="006C47E9" w:rsidRDefault="006C47E9" w:rsidP="00FB059C">
      <w:pPr>
        <w:pStyle w:val="Texti"/>
        <w:ind w:left="720"/>
      </w:pPr>
      <w:r>
        <w:t>Þorleifur K Sigurþósson</w:t>
      </w:r>
    </w:p>
    <w:p w:rsidR="006C47E9" w:rsidRDefault="006C47E9" w:rsidP="00FB059C">
      <w:pPr>
        <w:pStyle w:val="Texti"/>
        <w:ind w:left="720"/>
      </w:pPr>
      <w:r>
        <w:t>Kristjón Jónsson</w:t>
      </w:r>
    </w:p>
    <w:p w:rsidR="006C47E9" w:rsidRDefault="006C47E9" w:rsidP="00FB059C">
      <w:pPr>
        <w:pStyle w:val="Texti"/>
        <w:ind w:left="720"/>
      </w:pPr>
      <w:r>
        <w:t>Svafar Ragnarsson</w:t>
      </w:r>
    </w:p>
    <w:p w:rsidR="006C47E9" w:rsidRDefault="006C47E9" w:rsidP="00FB059C">
      <w:pPr>
        <w:pStyle w:val="Texti"/>
        <w:ind w:left="720"/>
      </w:pPr>
      <w:r>
        <w:t>Gunnar Róbertsson</w:t>
      </w:r>
    </w:p>
    <w:p w:rsidR="006C47E9" w:rsidRDefault="006C47E9" w:rsidP="00FB059C">
      <w:pPr>
        <w:pStyle w:val="Texti"/>
        <w:ind w:left="720"/>
      </w:pPr>
      <w:r>
        <w:t>Lárus Eggertsson</w:t>
      </w:r>
    </w:p>
    <w:p w:rsidR="004E0655" w:rsidRDefault="004E0655" w:rsidP="00FB059C">
      <w:pPr>
        <w:pStyle w:val="Texti"/>
        <w:ind w:left="720"/>
      </w:pPr>
      <w:r>
        <w:t>Alfreð Mortens</w:t>
      </w:r>
    </w:p>
    <w:p w:rsidR="004E0655" w:rsidRDefault="004E0655" w:rsidP="00FB059C">
      <w:pPr>
        <w:pStyle w:val="Texti"/>
        <w:ind w:left="720"/>
      </w:pPr>
      <w:r>
        <w:t>Guðjón Snær Steindórsson</w:t>
      </w:r>
    </w:p>
    <w:p w:rsidR="004E0655" w:rsidRDefault="004E0655" w:rsidP="00FB059C">
      <w:pPr>
        <w:pStyle w:val="Texti"/>
        <w:ind w:left="720"/>
      </w:pPr>
    </w:p>
    <w:p w:rsidR="00FB059C" w:rsidRDefault="00FB059C" w:rsidP="00FB059C">
      <w:pPr>
        <w:pStyle w:val="Texti"/>
      </w:pPr>
    </w:p>
    <w:p w:rsidR="00FB059C" w:rsidRDefault="00FB059C" w:rsidP="00FB059C">
      <w:pPr>
        <w:pStyle w:val="Texti"/>
      </w:pPr>
    </w:p>
    <w:p w:rsidR="00FB059C" w:rsidRDefault="00FB059C" w:rsidP="00FB059C">
      <w:pPr>
        <w:pStyle w:val="Texti"/>
      </w:pPr>
    </w:p>
    <w:p w:rsidR="00FB059C" w:rsidRDefault="00FB059C" w:rsidP="00FB059C">
      <w:pPr>
        <w:pStyle w:val="Texti"/>
      </w:pPr>
    </w:p>
    <w:sectPr w:rsidR="00FB059C" w:rsidSect="00457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80761"/>
    <w:multiLevelType w:val="hybridMultilevel"/>
    <w:tmpl w:val="CE4EFD28"/>
    <w:lvl w:ilvl="0" w:tplc="293E77EA">
      <w:numFmt w:val="bullet"/>
      <w:lvlText w:val="-"/>
      <w:lvlJc w:val="left"/>
      <w:pPr>
        <w:ind w:left="1080" w:hanging="360"/>
      </w:pPr>
      <w:rPr>
        <w:rFonts w:ascii="Arial" w:eastAsia="Times New Roman" w:hAnsi="Arial" w:cs="Aria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
    <w:nsid w:val="3FE44D0F"/>
    <w:multiLevelType w:val="hybridMultilevel"/>
    <w:tmpl w:val="C98A696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nsid w:val="6DB627B2"/>
    <w:multiLevelType w:val="hybridMultilevel"/>
    <w:tmpl w:val="A39282D6"/>
    <w:lvl w:ilvl="0" w:tplc="BF42FB1A">
      <w:start w:val="25"/>
      <w:numFmt w:val="bullet"/>
      <w:lvlText w:val="-"/>
      <w:lvlJc w:val="left"/>
      <w:pPr>
        <w:ind w:left="720" w:hanging="360"/>
      </w:pPr>
      <w:rPr>
        <w:rFonts w:ascii="Arial" w:eastAsia="Times New Roman" w:hAnsi="Arial" w:cs="Aria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0A"/>
    <w:rsid w:val="00062E9D"/>
    <w:rsid w:val="0024670A"/>
    <w:rsid w:val="002A5FF8"/>
    <w:rsid w:val="002D11FB"/>
    <w:rsid w:val="00457290"/>
    <w:rsid w:val="004E0655"/>
    <w:rsid w:val="005323AF"/>
    <w:rsid w:val="006427A4"/>
    <w:rsid w:val="006C47E9"/>
    <w:rsid w:val="00961C45"/>
    <w:rsid w:val="009A1157"/>
    <w:rsid w:val="009A3936"/>
    <w:rsid w:val="009B1D4D"/>
    <w:rsid w:val="00A04DEE"/>
    <w:rsid w:val="00B02C56"/>
    <w:rsid w:val="00B064E8"/>
    <w:rsid w:val="00BD47E0"/>
    <w:rsid w:val="00C07105"/>
    <w:rsid w:val="00D43A31"/>
    <w:rsid w:val="00D67945"/>
    <w:rsid w:val="00EA328D"/>
    <w:rsid w:val="00F111E2"/>
    <w:rsid w:val="00FB059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4670A"/>
    <w:pPr>
      <w:tabs>
        <w:tab w:val="left" w:pos="1701"/>
        <w:tab w:val="left" w:pos="4253"/>
      </w:tabs>
      <w:spacing w:after="0" w:line="240" w:lineRule="auto"/>
      <w:ind w:left="-9" w:firstLine="9"/>
    </w:pPr>
    <w:rPr>
      <w:rFonts w:ascii="Arial" w:eastAsia="Times New Roman" w:hAnsi="Arial" w:cs="Times New Roman"/>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
    <w:name w:val="Texti"/>
    <w:basedOn w:val="Normal"/>
    <w:autoRedefine/>
    <w:rsid w:val="00FB059C"/>
    <w:pPr>
      <w:spacing w:before="60"/>
      <w:ind w:left="0" w:firstLine="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4670A"/>
    <w:pPr>
      <w:tabs>
        <w:tab w:val="left" w:pos="1701"/>
        <w:tab w:val="left" w:pos="4253"/>
      </w:tabs>
      <w:spacing w:after="0" w:line="240" w:lineRule="auto"/>
      <w:ind w:left="-9" w:firstLine="9"/>
    </w:pPr>
    <w:rPr>
      <w:rFonts w:ascii="Arial" w:eastAsia="Times New Roman" w:hAnsi="Arial" w:cs="Times New Roman"/>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
    <w:name w:val="Texti"/>
    <w:basedOn w:val="Normal"/>
    <w:autoRedefine/>
    <w:rsid w:val="00FB059C"/>
    <w:pPr>
      <w:spacing w:before="60"/>
      <w:ind w:left="0" w:firstLine="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Kristjón Jónsson</dc:creator>
  <cp:lastModifiedBy>Kristjón Jónsson</cp:lastModifiedBy>
  <cp:revision>4</cp:revision>
  <dcterms:created xsi:type="dcterms:W3CDTF">2013-04-12T09:39:00Z</dcterms:created>
  <dcterms:modified xsi:type="dcterms:W3CDTF">2013-04-12T22:12:00Z</dcterms:modified>
</cp:coreProperties>
</file>